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D7EB5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48628D64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07D7128B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F1079" w14:textId="77777777" w:rsidR="00EF150F" w:rsidRPr="00EF150F" w:rsidRDefault="00EF150F" w:rsidP="00EF15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 волейбол                            группа: спортивно-оздоровительная</w:t>
      </w:r>
    </w:p>
    <w:p w14:paraId="4E57D1B7" w14:textId="77777777" w:rsidR="00EF150F" w:rsidRPr="00EF150F" w:rsidRDefault="00EF150F" w:rsidP="00EF15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Тренер-преподаватель:  Болгова И.И.            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213"/>
        <w:gridCol w:w="1296"/>
        <w:gridCol w:w="1866"/>
        <w:gridCol w:w="7357"/>
        <w:gridCol w:w="3118"/>
      </w:tblGrid>
      <w:tr w:rsidR="00EF150F" w:rsidRPr="00EF150F" w14:paraId="183DF630" w14:textId="77777777" w:rsidTr="0088475E">
        <w:tc>
          <w:tcPr>
            <w:tcW w:w="1213" w:type="dxa"/>
          </w:tcPr>
          <w:p w14:paraId="1A15389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B27D9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2CC569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4233A6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684167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357" w:type="dxa"/>
          </w:tcPr>
          <w:p w14:paraId="145F126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118" w:type="dxa"/>
          </w:tcPr>
          <w:p w14:paraId="1E50AE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150F" w:rsidRPr="00EF150F" w14:paraId="4BC8DF38" w14:textId="77777777" w:rsidTr="0088475E">
        <w:tc>
          <w:tcPr>
            <w:tcW w:w="1213" w:type="dxa"/>
          </w:tcPr>
          <w:p w14:paraId="1C1A3F1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5F3434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68C02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1866" w:type="dxa"/>
          </w:tcPr>
          <w:p w14:paraId="5DA15FD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2E62DE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6B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69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6D8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01DC81F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149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896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СФП- </w:t>
            </w:r>
          </w:p>
          <w:p w14:paraId="23EBB13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силы,</w:t>
            </w:r>
          </w:p>
          <w:p w14:paraId="23F9505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подводящие упражнения с мячом. </w:t>
            </w:r>
          </w:p>
          <w:p w14:paraId="2E8BBB2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6F3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77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C48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11EA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C6C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BA6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0A8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2ECF3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0A4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D3EF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0B9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647C3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E36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A40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Техника нижней передачи</w:t>
            </w:r>
          </w:p>
        </w:tc>
        <w:tc>
          <w:tcPr>
            <w:tcW w:w="7357" w:type="dxa"/>
          </w:tcPr>
          <w:p w14:paraId="4178802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«Правила игры в волейбол. Оборудование. Инвентарь».</w:t>
            </w:r>
          </w:p>
          <w:p w14:paraId="46DA4F7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1BAB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3DDF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6A2E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A3C34" w14:textId="0298F97C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посмотреть видео и выполнить на выбор комплекс упражнений.</w:t>
            </w:r>
          </w:p>
          <w:p w14:paraId="76747A64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56E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силы:</w:t>
            </w:r>
          </w:p>
          <w:p w14:paraId="227B7AA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1. Сгибание и разгибание рук, в упоре (юн.- 12 раз, дев. – 8 раз)</w:t>
            </w:r>
          </w:p>
          <w:p w14:paraId="761DD15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2. Круговые вращения кистей рук (вправо, влево )– по 10 раз</w:t>
            </w:r>
          </w:p>
          <w:p w14:paraId="70F564B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3.Лежа на спине руки за головой – поднять туловище с наклоном вперед до касания локтями бедра (пресс) – юн. – 12 раз, дев. – 10 раз. 4. Лежа на полу лицом вниз, поочередное или одновременное поднимание и удерживание рук и ног, прогнувшись – 8 раз</w:t>
            </w:r>
          </w:p>
          <w:p w14:paraId="1126174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5. Приседания на двух ногах – 15 раз, на одной ноге – по 5 раз.</w:t>
            </w:r>
          </w:p>
          <w:p w14:paraId="7D58B5D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6. Выпрыгивания с отягощением на ногах или с гантелями в руках </w:t>
            </w:r>
          </w:p>
          <w:p w14:paraId="4F4412C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01904B76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7. В выпаде в сторону – перенос тяжести тела с одной ноги на другую – по 5 раза на каждую сторону.</w:t>
            </w:r>
          </w:p>
          <w:p w14:paraId="17AB9D13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8. Планка – 30 сек.</w:t>
            </w:r>
          </w:p>
          <w:p w14:paraId="2DB5A604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с мячом:</w:t>
            </w:r>
          </w:p>
          <w:p w14:paraId="2CAEAAB4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Броски мяча вверх и ловля его двумя руками.</w:t>
            </w:r>
          </w:p>
          <w:p w14:paraId="43D782E9" w14:textId="77777777" w:rsidR="00EF150F" w:rsidRPr="00EF150F" w:rsidRDefault="00EF150F" w:rsidP="00EF15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в правой (левой) руке. 1-подбросить мяч вверх; 2-поймать его той же рукой; 3-ударить мяч об пол; 4-поймать мяч.</w:t>
            </w:r>
          </w:p>
          <w:p w14:paraId="3DC5F9BA" w14:textId="77777777" w:rsidR="00EF150F" w:rsidRPr="00EF150F" w:rsidRDefault="00EF150F" w:rsidP="00EF15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Мяч впереди в правой руке. Подбросить мяч вверх влево, поймать его левой рукой. Подбросить мяч вверх - вправо, поймать его правой рукой. В такт броскам и ловле мяча можно сгибать и разгибать ноги.</w:t>
            </w:r>
          </w:p>
          <w:p w14:paraId="6F0A24E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343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Посмотреть видеоматериал и выполнить упражнения. Нижняя передача над собой на месте -</w:t>
            </w:r>
          </w:p>
          <w:p w14:paraId="017EFA4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выполнить имитационные упражнения без мяча, затем пробуем с мячом.</w:t>
            </w:r>
          </w:p>
          <w:p w14:paraId="7F5441D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6EE352" w14:textId="77777777" w:rsidR="00EF150F" w:rsidRPr="00EF150F" w:rsidRDefault="00E94853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F150F" w:rsidRPr="00EF150F">
                <w:rPr>
                  <w:rFonts w:ascii="Calibri" w:hAnsi="Calibri" w:cs="Times New Roman"/>
                  <w:color w:val="0000FF"/>
                  <w:u w:val="single"/>
                </w:rPr>
                <w:t>http://www.dinamo-vgu.ru/blog/pravila-igry-v-volejbole/</w:t>
              </w:r>
            </w:hyperlink>
          </w:p>
          <w:p w14:paraId="5F139CB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0608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7332" w14:textId="77777777" w:rsidR="00EF150F" w:rsidRDefault="00E94853" w:rsidP="00EF150F">
            <w:hyperlink r:id="rId6" w:history="1">
              <w:r w:rsidR="00EF150F">
                <w:rPr>
                  <w:rStyle w:val="a4"/>
                </w:rPr>
                <w:t>https://goodlooker.ru/razminka-pered-trenirovkoi.html</w:t>
              </w:r>
            </w:hyperlink>
          </w:p>
          <w:p w14:paraId="5D68CE6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C3E179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ADA97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выполнения упражнений используем волейбольный или резиновый мяч.</w:t>
            </w:r>
          </w:p>
          <w:p w14:paraId="7A49F64A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7A757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F8FE05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35CA9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AA5D0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C06CC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1ACD5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44466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4E391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F1B08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0DFE3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DE4F6F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9A2BCA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8ED5C0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AAF9D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3FBE2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6F444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Волейбол. Нижняя передача мяча. обучение в домашних условиях / volleyball pass</w:t>
            </w:r>
          </w:p>
          <w:p w14:paraId="3B9B044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00D3C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волейбола. Прием снизу.</w:t>
            </w:r>
          </w:p>
        </w:tc>
      </w:tr>
      <w:tr w:rsidR="00EF150F" w:rsidRPr="00EF150F" w14:paraId="62185F5A" w14:textId="77777777" w:rsidTr="0088475E">
        <w:tc>
          <w:tcPr>
            <w:tcW w:w="1213" w:type="dxa"/>
          </w:tcPr>
          <w:p w14:paraId="7428391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462307B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EBC1B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1866" w:type="dxa"/>
          </w:tcPr>
          <w:p w14:paraId="177423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D7D66F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5380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2AA333E5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996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F91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272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E30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16D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AA3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F8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04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27F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3A2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851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E52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DCA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FA2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203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64C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1A7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3671AD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6EF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8B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BCB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469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F2E4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2E3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EF0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E373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Техника верхней передачи</w:t>
            </w:r>
          </w:p>
          <w:p w14:paraId="4DCD73D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E5E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B11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B79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1368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D16A93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«Правила игры в волейбол. Оборудование. Инвентарь». (повторение)</w:t>
            </w:r>
          </w:p>
          <w:p w14:paraId="1967B0A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C2C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ходьба на месте; ходьба на носках, пятках, внешней и внутренней стороне стопы; бег на месте </w:t>
            </w:r>
          </w:p>
          <w:p w14:paraId="3E0FAE7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14:paraId="7AA5268E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Круговые движения головой – по 5 раз в каждую сторону.</w:t>
            </w:r>
          </w:p>
          <w:p w14:paraId="2CC5042E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Круговые движения руками в плечевых суставах с подскоками – по 10 раз. Руки прямые.</w:t>
            </w:r>
          </w:p>
          <w:p w14:paraId="1D3E3673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Круговые движения руками в плечевых суставах в разные стороны – по 10 раз. Руки прямые.</w:t>
            </w:r>
          </w:p>
          <w:p w14:paraId="76BB962B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Круговые движения туловищем в разные стороны – по 10 раз. Выполнять с максимальной амплитудой.</w:t>
            </w:r>
          </w:p>
          <w:p w14:paraId="157CD8E6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7199AAF8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Наклоны вперед с касанием пола ладонями – 10 раз. Ноги не сгибать.</w:t>
            </w:r>
          </w:p>
          <w:p w14:paraId="2F40EDDF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Круговые движения в коленных суставах – 10 раз в каждую сторону. Выполнять с максимальной амплитудой.</w:t>
            </w:r>
          </w:p>
          <w:p w14:paraId="68F24E90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Круговые движения в голеностопном суставе и вращения в лучезапястном суставе – 10 раз.</w:t>
            </w:r>
          </w:p>
          <w:p w14:paraId="32BCE04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с мячом:</w:t>
            </w:r>
          </w:p>
          <w:p w14:paraId="12F3CD5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Броски мяча вверх и ловля его двумя руками.</w:t>
            </w:r>
          </w:p>
          <w:p w14:paraId="2E19777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ab/>
              <w:t>Мяч в правой (левой) руке. 1-подбросить мяч вверх; 2-поймать его той же рукой; 3-ударить мяч об пол; 4-поймать мяч.</w:t>
            </w:r>
          </w:p>
          <w:p w14:paraId="220A0467" w14:textId="78A45E6F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Мяч впереди в правой руке. Подбросить мяч вверх влево, поймать его левой рукой. Подбросить мяч вверх - вправо, поймать его правой рукой. В такт броскам и ловле мяча можно сгибать и разгибать ноги.</w:t>
            </w:r>
          </w:p>
          <w:p w14:paraId="75579EE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8330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Нижняя передача над собой на месте -</w:t>
            </w:r>
          </w:p>
          <w:p w14:paraId="474A5A0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имитационные упражнения без мяча, затем пробуем с мячом. </w:t>
            </w:r>
          </w:p>
          <w:p w14:paraId="0A6D7BA5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Нижняя передача над собой на месте – 10-20 раз.</w:t>
            </w:r>
          </w:p>
          <w:p w14:paraId="252D110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C2DF" w14:textId="195D3184" w:rsidR="00EF150F" w:rsidRPr="00EF150F" w:rsidRDefault="00E94853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растяжку.</w:t>
            </w:r>
          </w:p>
        </w:tc>
        <w:tc>
          <w:tcPr>
            <w:tcW w:w="3118" w:type="dxa"/>
          </w:tcPr>
          <w:p w14:paraId="7BF7AEF6" w14:textId="77777777" w:rsidR="00EF150F" w:rsidRPr="00EF150F" w:rsidRDefault="00E94853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50F" w:rsidRPr="00EF150F">
                <w:rPr>
                  <w:rFonts w:ascii="Calibri" w:hAnsi="Calibri" w:cs="Times New Roman"/>
                  <w:color w:val="0000FF"/>
                  <w:u w:val="single"/>
                </w:rPr>
                <w:t>http://www.dinamo-vgu.ru/blog/pravila-igry-v-volejbole/</w:t>
              </w:r>
            </w:hyperlink>
          </w:p>
          <w:p w14:paraId="68001E4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A7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9A9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14:paraId="1AFB4E3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F4F51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6A598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F96D6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E6EEB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5FFA2F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0D968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55388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673BD5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6F4692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F35A54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DD3C2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58A23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54FFB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E2C534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B43EC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D9E8F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CAD87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DF48C9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Волейбол. Нижняя передача мяча. Обучение в </w:t>
            </w: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домашних условиях / volleyball pass</w:t>
            </w:r>
          </w:p>
          <w:p w14:paraId="62F8407A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волейбола. Прием снизу.</w:t>
            </w:r>
          </w:p>
          <w:p w14:paraId="68CE731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22335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EFC3A" w14:textId="77777777" w:rsidR="00EF150F" w:rsidRPr="00EF150F" w:rsidRDefault="00EF150F" w:rsidP="00EF150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F1290" w14:textId="77777777" w:rsidR="00EF150F" w:rsidRPr="00EF150F" w:rsidRDefault="00EF150F" w:rsidP="00EF150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вести дневник самоконтроля.</w:t>
      </w:r>
    </w:p>
    <w:p w14:paraId="0515A72B" w14:textId="77777777" w:rsidR="00CC4D74" w:rsidRDefault="00CC4D74"/>
    <w:sectPr w:rsidR="00CC4D74" w:rsidSect="00EF15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244FF"/>
    <w:multiLevelType w:val="multilevel"/>
    <w:tmpl w:val="49BA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4C"/>
    <w:rsid w:val="00BA5A4C"/>
    <w:rsid w:val="00CC4D74"/>
    <w:rsid w:val="00E94853"/>
    <w:rsid w:val="00E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BA54"/>
  <w15:chartTrackingRefBased/>
  <w15:docId w15:val="{C1E64EE6-9B6C-497E-B93E-8BCF0675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1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F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F15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1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namo-vgu.ru/blog/pravila-igry-v-volejb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dlooker.ru/razminka-pered-trenirovkoi.html" TargetMode="External"/><Relationship Id="rId5" Type="http://schemas.openxmlformats.org/officeDocument/2006/relationships/hyperlink" Target="http://www.dinamo-vgu.ru/blog/pravila-igry-v-volejbo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2020-06-08T08:43:00Z</dcterms:created>
  <dcterms:modified xsi:type="dcterms:W3CDTF">2020-06-08T08:52:00Z</dcterms:modified>
</cp:coreProperties>
</file>